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方正小标宋简体"/>
          <w:color w:val="000000"/>
          <w:sz w:val="32"/>
          <w:szCs w:val="44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color w:val="000000"/>
          <w:sz w:val="32"/>
          <w:szCs w:val="44"/>
        </w:rPr>
        <w:t>附件：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湖北青年“美美追梦人”大学生民族团结骨干学校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第二期学员报名表</w:t>
      </w: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50"/>
        <w:gridCol w:w="1275"/>
        <w:gridCol w:w="1054"/>
        <w:gridCol w:w="296"/>
        <w:gridCol w:w="979"/>
        <w:gridCol w:w="281"/>
        <w:gridCol w:w="679"/>
        <w:gridCol w:w="731"/>
        <w:gridCol w:w="694"/>
        <w:gridCol w:w="59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相片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（彩色免冠登记照）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59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77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  <w:t>就读</w:t>
            </w:r>
            <w:r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  <w:t>学院及年级</w:t>
            </w:r>
            <w:r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  <w:t>专业</w:t>
            </w:r>
          </w:p>
        </w:tc>
        <w:tc>
          <w:tcPr>
            <w:tcW w:w="5309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本人学习经历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在何地、何校就读（从高中起）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担任团学组织职务情况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职务（包括学校、院系、班级、社团等）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参与社会实践情况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参加时间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社会实践主题及内容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exac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所获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表彰情况</w:t>
            </w:r>
          </w:p>
        </w:tc>
        <w:tc>
          <w:tcPr>
            <w:tcW w:w="8788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称谓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（含父母、兄弟姐妹）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4E"/>
    <w:rsid w:val="000A469B"/>
    <w:rsid w:val="000C4C26"/>
    <w:rsid w:val="000E1A33"/>
    <w:rsid w:val="001D659B"/>
    <w:rsid w:val="001E054E"/>
    <w:rsid w:val="00235B88"/>
    <w:rsid w:val="00345E56"/>
    <w:rsid w:val="00497ACD"/>
    <w:rsid w:val="00576320"/>
    <w:rsid w:val="00A40868"/>
    <w:rsid w:val="00B32542"/>
    <w:rsid w:val="00DB6D0A"/>
    <w:rsid w:val="00F20015"/>
    <w:rsid w:val="00FD2786"/>
    <w:rsid w:val="63C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16</TotalTime>
  <ScaleCrop>false</ScaleCrop>
  <LinksUpToDate>false</LinksUpToDate>
  <CharactersWithSpaces>344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2021-09-26T06:37:00Z</dcterms:created>
  <dc:creator>lenovo</dc:creator>
  <cp:lastModifiedBy>杨益</cp:lastModifiedBy>
  <dcterms:modified xsi:type="dcterms:W3CDTF">2021-09-27T08:49:15Z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353F552610094D44980B63F5039ED27B</vt:lpwstr>
  </property>
</Properties>
</file>